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1F" w:rsidRPr="000B661F" w:rsidRDefault="000B661F" w:rsidP="000B661F">
      <w:pPr>
        <w:widowControl w:val="0"/>
        <w:jc w:val="center"/>
        <w:rPr>
          <w:b/>
          <w:bCs/>
          <w:sz w:val="24"/>
          <w:szCs w:val="24"/>
          <w14:ligatures w14:val="none"/>
        </w:rPr>
      </w:pPr>
      <w:bookmarkStart w:id="0" w:name="_GoBack"/>
      <w:r w:rsidRPr="000B661F">
        <w:rPr>
          <w:b/>
          <w:bCs/>
          <w:sz w:val="24"/>
          <w:szCs w:val="24"/>
          <w14:ligatures w14:val="none"/>
        </w:rPr>
        <w:t xml:space="preserve">Les messages clairs </w:t>
      </w:r>
    </w:p>
    <w:p w:rsidR="000B661F" w:rsidRPr="000B661F" w:rsidRDefault="000B661F" w:rsidP="000B661F">
      <w:pPr>
        <w:widowControl w:val="0"/>
        <w:jc w:val="center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 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 xml:space="preserve">Les messages clairs sont une façon d’autonomiser les élèves dans leur gestion de conflit et de permettre à chacun des protagonistes d’être entendu dans ce qu’il a vécu et de trouver ensemble une solution gagnant – gagnant.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 </w:t>
      </w:r>
    </w:p>
    <w:p w:rsidR="000B661F" w:rsidRPr="000B661F" w:rsidRDefault="000B661F" w:rsidP="000B661F">
      <w:pPr>
        <w:widowControl w:val="0"/>
        <w:jc w:val="both"/>
        <w:rPr>
          <w:b/>
          <w:bCs/>
          <w:sz w:val="24"/>
          <w:szCs w:val="24"/>
          <w14:ligatures w14:val="none"/>
        </w:rPr>
      </w:pPr>
      <w:r w:rsidRPr="000B661F">
        <w:rPr>
          <w:b/>
          <w:bCs/>
          <w:sz w:val="24"/>
          <w:szCs w:val="24"/>
          <w14:ligatures w14:val="none"/>
        </w:rPr>
        <w:t xml:space="preserve">Comment faire un message </w:t>
      </w:r>
      <w:proofErr w:type="gramStart"/>
      <w:r w:rsidRPr="000B661F">
        <w:rPr>
          <w:b/>
          <w:bCs/>
          <w:sz w:val="24"/>
          <w:szCs w:val="24"/>
          <w14:ligatures w14:val="none"/>
        </w:rPr>
        <w:t>clair?</w:t>
      </w:r>
      <w:proofErr w:type="gramEnd"/>
    </w:p>
    <w:p w:rsidR="000B661F" w:rsidRPr="000B661F" w:rsidRDefault="000B661F" w:rsidP="000B661F">
      <w:pPr>
        <w:widowControl w:val="0"/>
        <w:jc w:val="both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Enoncé : « Ce que tu m’as fait m’a fait souffrir, je vais te faire un message clair »</w:t>
      </w:r>
    </w:p>
    <w:p w:rsidR="000B661F" w:rsidRPr="000B661F" w:rsidRDefault="000B661F" w:rsidP="000B661F">
      <w:pPr>
        <w:widowControl w:val="0"/>
        <w:ind w:left="720" w:hanging="360"/>
        <w:jc w:val="both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« Quand tu ….. » La victime explique ce qu’il s’est passé</w:t>
      </w:r>
    </w:p>
    <w:p w:rsidR="000B661F" w:rsidRPr="000B661F" w:rsidRDefault="000B661F" w:rsidP="000B661F">
      <w:pPr>
        <w:widowControl w:val="0"/>
        <w:ind w:left="720" w:hanging="360"/>
        <w:jc w:val="both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 xml:space="preserve">« Ca m’a </w:t>
      </w:r>
      <w:proofErr w:type="gramStart"/>
      <w:r w:rsidRPr="000B661F">
        <w:rPr>
          <w:sz w:val="24"/>
          <w:szCs w:val="24"/>
          <w14:ligatures w14:val="none"/>
        </w:rPr>
        <w:t>………</w:t>
      </w:r>
      <w:proofErr w:type="gramEnd"/>
      <w:r w:rsidRPr="000B661F">
        <w:rPr>
          <w:sz w:val="24"/>
          <w:szCs w:val="24"/>
          <w14:ligatures w14:val="none"/>
        </w:rPr>
        <w:t> » Elle exprime avec des mots ce qu’elle a ressenti.</w:t>
      </w:r>
    </w:p>
    <w:p w:rsidR="000B661F" w:rsidRPr="000B661F" w:rsidRDefault="000B661F" w:rsidP="000B661F">
      <w:pPr>
        <w:widowControl w:val="0"/>
        <w:ind w:left="720" w:hanging="360"/>
        <w:jc w:val="both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« Est-ce que tu as compris ? » La victime demande au persécuteur si le message était bien clair et, par là même, s’il est d’accord pour ne plus recommencer, voire s’excuser : « Je voudrais que tu arrêtes » « Je voudrais que tu t’excuses » « Je voudrais qu’on trouve une solution ».</w:t>
      </w:r>
    </w:p>
    <w:p w:rsidR="000B661F" w:rsidRPr="000B661F" w:rsidRDefault="000B661F" w:rsidP="000B661F">
      <w:pPr>
        <w:widowControl w:val="0"/>
        <w:jc w:val="both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 </w:t>
      </w:r>
    </w:p>
    <w:p w:rsidR="000B661F" w:rsidRPr="000B661F" w:rsidRDefault="000B661F" w:rsidP="000B661F">
      <w:pPr>
        <w:widowControl w:val="0"/>
        <w:rPr>
          <w:i/>
          <w:iCs/>
          <w:sz w:val="24"/>
          <w:szCs w:val="24"/>
          <w14:ligatures w14:val="none"/>
        </w:rPr>
      </w:pPr>
      <w:r w:rsidRPr="000B661F">
        <w:rPr>
          <w:i/>
          <w:iCs/>
          <w:sz w:val="24"/>
          <w:szCs w:val="24"/>
          <w14:ligatures w14:val="none"/>
        </w:rPr>
        <w:t xml:space="preserve">Exemple pour aller plus </w:t>
      </w:r>
      <w:proofErr w:type="gramStart"/>
      <w:r w:rsidRPr="000B661F">
        <w:rPr>
          <w:i/>
          <w:iCs/>
          <w:sz w:val="24"/>
          <w:szCs w:val="24"/>
          <w14:ligatures w14:val="none"/>
        </w:rPr>
        <w:t>loin:</w:t>
      </w:r>
      <w:proofErr w:type="gramEnd"/>
      <w:r w:rsidRPr="000B661F">
        <w:rPr>
          <w:i/>
          <w:iCs/>
          <w:sz w:val="24"/>
          <w:szCs w:val="24"/>
          <w14:ligatures w14:val="none"/>
        </w:rPr>
        <w:t xml:space="preserve"> Deux enfants ont un conflit à gérer : l’enfant A est celui qui reçoit l’acte et l’enfant B, l’auteur de l’acte. </w:t>
      </w:r>
    </w:p>
    <w:p w:rsidR="000B661F" w:rsidRPr="000B661F" w:rsidRDefault="000B661F" w:rsidP="000B661F">
      <w:pPr>
        <w:widowControl w:val="0"/>
        <w:ind w:left="360" w:hanging="360"/>
        <w:rPr>
          <w:sz w:val="24"/>
          <w:szCs w:val="24"/>
          <w14:ligatures w14:val="none"/>
        </w:rPr>
      </w:pPr>
      <w:r w:rsidRPr="000B661F">
        <w:rPr>
          <w:sz w:val="24"/>
          <w:szCs w:val="24"/>
        </w:rPr>
        <w:t>1. </w:t>
      </w:r>
      <w:r w:rsidRPr="000B661F">
        <w:rPr>
          <w:b/>
          <w:bCs/>
          <w:sz w:val="24"/>
          <w:szCs w:val="24"/>
          <w14:ligatures w14:val="none"/>
        </w:rPr>
        <w:t xml:space="preserve">L’enfant A (receveur) informe l’enfant B (auteur) </w:t>
      </w:r>
      <w:r w:rsidRPr="000B661F">
        <w:rPr>
          <w:sz w:val="24"/>
          <w:szCs w:val="24"/>
          <w14:ligatures w14:val="none"/>
        </w:rPr>
        <w:t xml:space="preserve">qu’il veut lui faire un message </w:t>
      </w:r>
      <w:proofErr w:type="gramStart"/>
      <w:r w:rsidRPr="000B661F">
        <w:rPr>
          <w:sz w:val="24"/>
          <w:szCs w:val="24"/>
          <w14:ligatures w14:val="none"/>
        </w:rPr>
        <w:t>clair:</w:t>
      </w:r>
      <w:proofErr w:type="gramEnd"/>
      <w:r w:rsidRPr="000B661F">
        <w:rPr>
          <w:sz w:val="24"/>
          <w:szCs w:val="24"/>
          <w14:ligatures w14:val="none"/>
        </w:rPr>
        <w:t xml:space="preserve"> </w:t>
      </w:r>
      <w:r w:rsidRPr="000B661F">
        <w:rPr>
          <w:i/>
          <w:iCs/>
          <w:sz w:val="24"/>
          <w:szCs w:val="24"/>
          <w14:ligatures w14:val="none"/>
        </w:rPr>
        <w:t>« Je vais te faire un message clair »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2</w:t>
      </w:r>
      <w:r w:rsidRPr="000B661F">
        <w:rPr>
          <w:b/>
          <w:bCs/>
          <w:sz w:val="24"/>
          <w:szCs w:val="24"/>
          <w14:ligatures w14:val="none"/>
        </w:rPr>
        <w:t xml:space="preserve">. </w:t>
      </w:r>
      <w:r w:rsidRPr="000B661F">
        <w:rPr>
          <w:sz w:val="24"/>
          <w:szCs w:val="24"/>
          <w14:ligatures w14:val="none"/>
        </w:rPr>
        <w:t xml:space="preserve">Ils se mettent à </w:t>
      </w:r>
      <w:r w:rsidRPr="000B661F">
        <w:rPr>
          <w:b/>
          <w:bCs/>
          <w:sz w:val="24"/>
          <w:szCs w:val="24"/>
          <w14:ligatures w14:val="none"/>
        </w:rPr>
        <w:t>l’écart des autres</w:t>
      </w:r>
      <w:r w:rsidRPr="000B661F">
        <w:rPr>
          <w:sz w:val="24"/>
          <w:szCs w:val="24"/>
          <w14:ligatures w14:val="none"/>
        </w:rPr>
        <w:t xml:space="preserve">. Ensemble, ils prennent </w:t>
      </w:r>
      <w:r w:rsidRPr="000B661F">
        <w:rPr>
          <w:b/>
          <w:bCs/>
          <w:sz w:val="24"/>
          <w:szCs w:val="24"/>
          <w14:ligatures w14:val="none"/>
        </w:rPr>
        <w:t xml:space="preserve">3 grandes respirations.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 xml:space="preserve">3. </w:t>
      </w:r>
      <w:r w:rsidRPr="000B661F">
        <w:rPr>
          <w:b/>
          <w:bCs/>
          <w:sz w:val="24"/>
          <w:szCs w:val="24"/>
          <w14:ligatures w14:val="none"/>
        </w:rPr>
        <w:t xml:space="preserve">L’enfant A (receveur) décrit </w:t>
      </w:r>
      <w:r w:rsidRPr="000B661F">
        <w:rPr>
          <w:sz w:val="24"/>
          <w:szCs w:val="24"/>
          <w14:ligatures w14:val="none"/>
        </w:rPr>
        <w:t>ce qui s’est passé et e</w:t>
      </w:r>
      <w:r w:rsidRPr="000B661F">
        <w:rPr>
          <w:b/>
          <w:bCs/>
          <w:sz w:val="24"/>
          <w:szCs w:val="24"/>
          <w14:ligatures w14:val="none"/>
        </w:rPr>
        <w:t xml:space="preserve">xprime </w:t>
      </w:r>
      <w:r w:rsidRPr="000B661F">
        <w:rPr>
          <w:sz w:val="24"/>
          <w:szCs w:val="24"/>
          <w14:ligatures w14:val="none"/>
        </w:rPr>
        <w:t xml:space="preserve">ce qu’il a ressenti. </w:t>
      </w:r>
    </w:p>
    <w:p w:rsidR="000B661F" w:rsidRPr="000B661F" w:rsidRDefault="000B661F" w:rsidP="000B661F">
      <w:pPr>
        <w:widowControl w:val="0"/>
        <w:rPr>
          <w:i/>
          <w:iCs/>
          <w:sz w:val="24"/>
          <w:szCs w:val="24"/>
          <w14:ligatures w14:val="none"/>
        </w:rPr>
      </w:pPr>
      <w:r w:rsidRPr="000B661F">
        <w:rPr>
          <w:i/>
          <w:iCs/>
          <w:sz w:val="24"/>
          <w:szCs w:val="24"/>
          <w14:ligatures w14:val="none"/>
        </w:rPr>
        <w:t xml:space="preserve">Ex : « Quand tu m’as pris mon stylo dans ma trousse sans me demander, ça m’a énervé. »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 xml:space="preserve">4. </w:t>
      </w:r>
      <w:r w:rsidRPr="000B661F">
        <w:rPr>
          <w:b/>
          <w:bCs/>
          <w:sz w:val="24"/>
          <w:szCs w:val="24"/>
          <w14:ligatures w14:val="none"/>
        </w:rPr>
        <w:t xml:space="preserve">L’enfant B (auteur) répète ce qui a été dit </w:t>
      </w:r>
      <w:r w:rsidRPr="000B661F">
        <w:rPr>
          <w:sz w:val="24"/>
          <w:szCs w:val="24"/>
          <w14:ligatures w14:val="none"/>
        </w:rPr>
        <w:t xml:space="preserve">et </w:t>
      </w:r>
      <w:r w:rsidRPr="000B661F">
        <w:rPr>
          <w:b/>
          <w:bCs/>
          <w:sz w:val="24"/>
          <w:szCs w:val="24"/>
          <w14:ligatures w14:val="none"/>
        </w:rPr>
        <w:t xml:space="preserve">fait une proposition pour réparer l’acte. </w:t>
      </w:r>
    </w:p>
    <w:p w:rsidR="000B661F" w:rsidRPr="000B661F" w:rsidRDefault="000B661F" w:rsidP="000B661F">
      <w:pPr>
        <w:widowControl w:val="0"/>
        <w:rPr>
          <w:i/>
          <w:iCs/>
          <w:sz w:val="24"/>
          <w:szCs w:val="24"/>
          <w14:ligatures w14:val="none"/>
        </w:rPr>
      </w:pPr>
      <w:r w:rsidRPr="000B661F">
        <w:rPr>
          <w:i/>
          <w:iCs/>
          <w:sz w:val="24"/>
          <w:szCs w:val="24"/>
          <w14:ligatures w14:val="none"/>
        </w:rPr>
        <w:t xml:space="preserve">« Quand j’ai pris ton stylo dans ta trousse sans te demander, ça t’a énervé. </w:t>
      </w:r>
      <w:r w:rsidRPr="000B661F">
        <w:rPr>
          <w:sz w:val="24"/>
          <w:szCs w:val="24"/>
          <w14:ligatures w14:val="none"/>
        </w:rPr>
        <w:t xml:space="preserve"> </w:t>
      </w:r>
      <w:r w:rsidRPr="000B661F">
        <w:rPr>
          <w:i/>
          <w:iCs/>
          <w:sz w:val="24"/>
          <w:szCs w:val="24"/>
          <w14:ligatures w14:val="none"/>
        </w:rPr>
        <w:t xml:space="preserve">Je te propose de m’excuser. Est-ce que ça te </w:t>
      </w:r>
      <w:proofErr w:type="gramStart"/>
      <w:r w:rsidRPr="000B661F">
        <w:rPr>
          <w:i/>
          <w:iCs/>
          <w:sz w:val="24"/>
          <w:szCs w:val="24"/>
          <w14:ligatures w14:val="none"/>
        </w:rPr>
        <w:t>va? </w:t>
      </w:r>
      <w:proofErr w:type="gramEnd"/>
      <w:r w:rsidRPr="000B661F">
        <w:rPr>
          <w:i/>
          <w:iCs/>
          <w:sz w:val="24"/>
          <w:szCs w:val="24"/>
          <w14:ligatures w14:val="none"/>
        </w:rPr>
        <w:t xml:space="preserve">»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 xml:space="preserve">5. </w:t>
      </w:r>
      <w:r w:rsidRPr="000B661F">
        <w:rPr>
          <w:b/>
          <w:bCs/>
          <w:sz w:val="24"/>
          <w:szCs w:val="24"/>
          <w14:ligatures w14:val="none"/>
        </w:rPr>
        <w:t xml:space="preserve">Puis, il vérifie si l’autre accepte </w:t>
      </w:r>
      <w:r w:rsidRPr="000B661F">
        <w:rPr>
          <w:sz w:val="24"/>
          <w:szCs w:val="24"/>
          <w14:ligatures w14:val="none"/>
        </w:rPr>
        <w:t xml:space="preserve">sa proposition </w:t>
      </w:r>
      <w:r w:rsidRPr="000B661F">
        <w:rPr>
          <w:b/>
          <w:bCs/>
          <w:sz w:val="24"/>
          <w:szCs w:val="24"/>
          <w14:ligatures w14:val="none"/>
        </w:rPr>
        <w:t xml:space="preserve">ou </w:t>
      </w:r>
      <w:proofErr w:type="gramStart"/>
      <w:r w:rsidRPr="000B661F">
        <w:rPr>
          <w:b/>
          <w:bCs/>
          <w:sz w:val="24"/>
          <w:szCs w:val="24"/>
          <w14:ligatures w14:val="none"/>
        </w:rPr>
        <w:t>pas</w:t>
      </w:r>
      <w:r w:rsidRPr="000B661F">
        <w:rPr>
          <w:sz w:val="24"/>
          <w:szCs w:val="24"/>
          <w14:ligatures w14:val="none"/>
        </w:rPr>
        <w:t>:</w:t>
      </w:r>
      <w:proofErr w:type="gramEnd"/>
      <w:r w:rsidRPr="000B661F">
        <w:rPr>
          <w:sz w:val="24"/>
          <w:szCs w:val="24"/>
          <w14:ligatures w14:val="none"/>
        </w:rPr>
        <w:t xml:space="preserve">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i/>
          <w:iCs/>
          <w:sz w:val="24"/>
          <w:szCs w:val="24"/>
          <w14:ligatures w14:val="none"/>
        </w:rPr>
        <w:t>- Oui (enfant A</w:t>
      </w:r>
      <w:proofErr w:type="gramStart"/>
      <w:r w:rsidRPr="000B661F">
        <w:rPr>
          <w:i/>
          <w:iCs/>
          <w:sz w:val="24"/>
          <w:szCs w:val="24"/>
          <w14:ligatures w14:val="none"/>
        </w:rPr>
        <w:t>)—</w:t>
      </w:r>
      <w:proofErr w:type="gramEnd"/>
      <w:r w:rsidRPr="000B661F">
        <w:rPr>
          <w:i/>
          <w:iCs/>
          <w:sz w:val="24"/>
          <w:szCs w:val="24"/>
          <w14:ligatures w14:val="none"/>
        </w:rPr>
        <w:t xml:space="preserve">&gt; </w:t>
      </w:r>
      <w:r w:rsidRPr="000B661F">
        <w:rPr>
          <w:b/>
          <w:bCs/>
          <w:sz w:val="24"/>
          <w:szCs w:val="24"/>
          <w14:ligatures w14:val="none"/>
        </w:rPr>
        <w:t xml:space="preserve">L’enfant B s’excuse : </w:t>
      </w:r>
      <w:r w:rsidRPr="000B661F">
        <w:rPr>
          <w:i/>
          <w:iCs/>
          <w:sz w:val="24"/>
          <w:szCs w:val="24"/>
          <w14:ligatures w14:val="none"/>
        </w:rPr>
        <w:t xml:space="preserve">Pardon.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 xml:space="preserve">- </w:t>
      </w:r>
      <w:r w:rsidRPr="000B661F">
        <w:rPr>
          <w:i/>
          <w:iCs/>
          <w:sz w:val="24"/>
          <w:szCs w:val="24"/>
          <w14:ligatures w14:val="none"/>
        </w:rPr>
        <w:t>Non (enfant A</w:t>
      </w:r>
      <w:proofErr w:type="gramStart"/>
      <w:r w:rsidRPr="000B661F">
        <w:rPr>
          <w:i/>
          <w:iCs/>
          <w:sz w:val="24"/>
          <w:szCs w:val="24"/>
          <w14:ligatures w14:val="none"/>
        </w:rPr>
        <w:t>)—</w:t>
      </w:r>
      <w:proofErr w:type="gramEnd"/>
      <w:r w:rsidRPr="000B661F">
        <w:rPr>
          <w:i/>
          <w:iCs/>
          <w:sz w:val="24"/>
          <w:szCs w:val="24"/>
          <w14:ligatures w14:val="none"/>
        </w:rPr>
        <w:t xml:space="preserve">&gt; </w:t>
      </w:r>
      <w:r w:rsidRPr="000B661F">
        <w:rPr>
          <w:b/>
          <w:bCs/>
          <w:sz w:val="24"/>
          <w:szCs w:val="24"/>
          <w14:ligatures w14:val="none"/>
        </w:rPr>
        <w:t>Si la proposition n’est pas acceptée</w:t>
      </w:r>
      <w:r w:rsidRPr="000B661F">
        <w:rPr>
          <w:sz w:val="24"/>
          <w:szCs w:val="24"/>
          <w14:ligatures w14:val="none"/>
        </w:rPr>
        <w:t xml:space="preserve">, l’enfant B peut faire une autre proposition, ou si il n’en trouve pas, </w:t>
      </w:r>
      <w:r w:rsidRPr="000B661F">
        <w:rPr>
          <w:b/>
          <w:bCs/>
          <w:sz w:val="24"/>
          <w:szCs w:val="24"/>
          <w14:ligatures w14:val="none"/>
        </w:rPr>
        <w:t xml:space="preserve">l’enfant A peut suggérer </w:t>
      </w:r>
      <w:r w:rsidRPr="000B661F">
        <w:rPr>
          <w:sz w:val="24"/>
          <w:szCs w:val="24"/>
          <w14:ligatures w14:val="none"/>
        </w:rPr>
        <w:t xml:space="preserve">quelque chose en vérifiant que </w:t>
      </w:r>
      <w:r w:rsidRPr="000B661F">
        <w:rPr>
          <w:b/>
          <w:bCs/>
          <w:sz w:val="24"/>
          <w:szCs w:val="24"/>
          <w14:ligatures w14:val="none"/>
        </w:rPr>
        <w:t>B est d’accord</w:t>
      </w:r>
      <w:r w:rsidRPr="000B661F">
        <w:rPr>
          <w:sz w:val="24"/>
          <w:szCs w:val="24"/>
          <w14:ligatures w14:val="none"/>
        </w:rPr>
        <w:t>:</w:t>
      </w:r>
    </w:p>
    <w:p w:rsidR="000B661F" w:rsidRPr="000B661F" w:rsidRDefault="000B661F" w:rsidP="000B661F">
      <w:pPr>
        <w:widowControl w:val="0"/>
        <w:rPr>
          <w:i/>
          <w:iCs/>
          <w:sz w:val="24"/>
          <w:szCs w:val="24"/>
          <w14:ligatures w14:val="none"/>
        </w:rPr>
      </w:pPr>
      <w:r w:rsidRPr="000B661F">
        <w:rPr>
          <w:i/>
          <w:iCs/>
          <w:sz w:val="24"/>
          <w:szCs w:val="24"/>
          <w14:ligatures w14:val="none"/>
        </w:rPr>
        <w:t xml:space="preserve">- Je propose que la prochaine fois tu me demandes avant de prendre quelque chose dans ma trousse. D’accord ? (enfant A) </w:t>
      </w:r>
    </w:p>
    <w:p w:rsidR="000B661F" w:rsidRPr="000B661F" w:rsidRDefault="000B661F" w:rsidP="000B661F">
      <w:pPr>
        <w:widowControl w:val="0"/>
        <w:rPr>
          <w:i/>
          <w:iCs/>
          <w:sz w:val="24"/>
          <w:szCs w:val="24"/>
          <w14:ligatures w14:val="none"/>
        </w:rPr>
      </w:pPr>
      <w:r w:rsidRPr="000B661F">
        <w:rPr>
          <w:i/>
          <w:iCs/>
          <w:sz w:val="24"/>
          <w:szCs w:val="24"/>
          <w14:ligatures w14:val="none"/>
        </w:rPr>
        <w:t>- D’accord.» (</w:t>
      </w:r>
      <w:proofErr w:type="gramStart"/>
      <w:r w:rsidRPr="000B661F">
        <w:rPr>
          <w:i/>
          <w:iCs/>
          <w:sz w:val="24"/>
          <w:szCs w:val="24"/>
          <w14:ligatures w14:val="none"/>
        </w:rPr>
        <w:t>enfant</w:t>
      </w:r>
      <w:proofErr w:type="gramEnd"/>
      <w:r w:rsidRPr="000B661F">
        <w:rPr>
          <w:i/>
          <w:iCs/>
          <w:sz w:val="24"/>
          <w:szCs w:val="24"/>
          <w14:ligatures w14:val="none"/>
        </w:rPr>
        <w:t xml:space="preserve"> B)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 </w:t>
      </w:r>
    </w:p>
    <w:p w:rsidR="000B661F" w:rsidRPr="000B661F" w:rsidRDefault="000B661F" w:rsidP="000B661F">
      <w:pPr>
        <w:widowControl w:val="0"/>
        <w:rPr>
          <w:b/>
          <w:bCs/>
          <w:sz w:val="24"/>
          <w:szCs w:val="24"/>
          <w14:ligatures w14:val="none"/>
        </w:rPr>
      </w:pPr>
      <w:r w:rsidRPr="000B661F">
        <w:rPr>
          <w:b/>
          <w:bCs/>
          <w:sz w:val="24"/>
          <w:szCs w:val="24"/>
          <w14:ligatures w14:val="none"/>
        </w:rPr>
        <w:t xml:space="preserve">Règles à suivre par les enfants lors d’un message clair :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 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 xml:space="preserve">- Je m’arrête et je me rends disponible à l’autre quand celui-ci vient me voir et m’annonce qu’il veut me faire un message clair.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 xml:space="preserve">- Je dois répondre au message clair. Si je ne suis pas disponible (trop énervé par exemple), je dis à l’autre que je reviendrais vers lui dans 5mn et je respecte ce que j’ai dit en retournant voir l’autre 5mn après. </w:t>
      </w:r>
    </w:p>
    <w:p w:rsidR="000B661F" w:rsidRPr="000B661F" w:rsidRDefault="000B661F" w:rsidP="000B661F">
      <w:pPr>
        <w:widowControl w:val="0"/>
        <w:rPr>
          <w:sz w:val="24"/>
          <w:szCs w:val="24"/>
          <w14:ligatures w14:val="none"/>
        </w:rPr>
      </w:pPr>
      <w:r w:rsidRPr="000B661F">
        <w:rPr>
          <w:sz w:val="24"/>
          <w:szCs w:val="24"/>
          <w14:ligatures w14:val="none"/>
        </w:rPr>
        <w:t> </w:t>
      </w:r>
    </w:p>
    <w:bookmarkEnd w:id="0"/>
    <w:p w:rsidR="00154F20" w:rsidRPr="000B661F" w:rsidRDefault="00154F20">
      <w:pPr>
        <w:rPr>
          <w:sz w:val="24"/>
          <w:szCs w:val="24"/>
        </w:rPr>
      </w:pPr>
    </w:p>
    <w:sectPr w:rsidR="00154F20" w:rsidRPr="000B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1F"/>
    <w:rsid w:val="000B661F"/>
    <w:rsid w:val="0015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20CF-6633-4728-BCD7-EB245AC6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66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61F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catechese09</dc:creator>
  <cp:keywords/>
  <dc:description/>
  <cp:lastModifiedBy>catechese09</cp:lastModifiedBy>
  <cp:revision>1</cp:revision>
  <cp:lastPrinted>2020-01-16T09:47:00Z</cp:lastPrinted>
  <dcterms:created xsi:type="dcterms:W3CDTF">2020-01-16T09:47:00Z</dcterms:created>
  <dcterms:modified xsi:type="dcterms:W3CDTF">2020-01-16T09:48:00Z</dcterms:modified>
</cp:coreProperties>
</file>